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Szmaragdowe Love – nowości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Luty to miesiąc święta zakochanych. Miesiąc, w którym wokół nas pojawiają się drobiazgi w kształcie serca, a witryny w galeriach handlowych przybierają kolor czerwieni. Marka Eurofirany postawiła jednak na nietuzinkowe, kreatywne podejście do tematu. W Eurofiranach bowiem miłość ma kolor Szmaragdów.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„Szmaragdowe love” – co kryje się pod tym uroczym hasłem? Całe mnóstwo nowości – designerskich, pięknych, wysokogatunkowych dodatków w głębokim, oryginalnym szmaragdowym kolorze. Coś do stylowej sypialni, modnego salonu, eleganckiej łazienki – wszystko inspirowane najnowszymi, wnętrzarskimi trendami. Niebanalne dekoracje w kolorze turkusu, szmaragdu i głębokiego granatu, to wspaniała alternatywa dla klasycznych, acz nieco już opatrzonych dodatków w kolorze czerwieni.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w naszej najnowszej ofercie postanowiliśmy postawić na szmaragdowe tony z dwóch głównych powodów. Po pierwsze barwa ta, to jeden z najnowszych trendów w dekoracji wnętrz. Po drugie ten niezwykle tajemniczy, głęboki i piękny kolor skradł serca zarówno naszych dekoratorów, jak i klientów</w:t>
      </w:r>
      <w:r>
        <w:rPr>
          <w:rFonts w:ascii="calibri" w:hAnsi="calibri" w:eastAsia="calibri" w:cs="calibri"/>
          <w:sz w:val="24"/>
          <w:szCs w:val="24"/>
        </w:rPr>
        <w:t xml:space="preserve"> – tłumaczy dekoratorka firmy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Szmaragdowa barwa, właściwa kamieniom szlachetnym, łączy w sobie niebieskie i zielone tony. Szmaragd to symbol harmonii, piękna i miłosnej energii. Nic więc dziwnego, że tak wielu zachwyca się jego pięknem. Szmaragdowy kolor prezentuje się olśniewająco nie tylko w salonach jubilerskich, ale także w wystroju wnętrz. Do aranżacji wprowadza nutę eleganckiego luksusu połączonego z przytulnym, ciepłym klimatem.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Dodatkami w kolorze szmaragdów możemy nie tylko dodać swoim wnętrzom modnego charakteru, ale także stworzyć stylizację, która da nam poczucie harmonii i spokoju. Szmaragdowy wpływa bowiem bardzo korzystnie na nasze samopoczucie. Dekoracje ubarwione szmaragdowymi tonami pasują niemal do wszystkich stylów wnętrz. Ładnie wyeksponują elegancki charakter aranżacji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glamour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tych w klasycznym stylu, ale równie zjawiskowo zaprezentują się w bardziej surowych, nowoczesnych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Szmaragdowa barwa ma ogromny potencjał w kwestii nadawania wnętrzom modnego, stylowego charakteru. Postanowiliśmy wykorzystać tę wiedzę, komponując kolekcję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nowości na luty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Proponujemy naszym klientom dodatki i dekoracje, które sprawdzą się w każdym wnętrzu. W ofercie znalazły się więc wysokogatunkowe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praktyczny i elegancki dodatek do każdej łazienki, dekoracyjne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taborety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pufy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obszyte urokliwym aksamitem czy designerskie i stylowe lampy stojące, które można wykorzystać jako dodatkowe źródło światła w każdym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Wybraliśmy też całą gamę produktów, dzięki której można kompleksowo udekorować modny, „szmaragdowy” salon – kreatywne grafiki i obrazy na ścianę, poduszki dekoracyjne, firany i zasłony, wazony i patery. W ofercie znalazło się też coś dla miłośników trendów w sypialni.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łącząca głęboką zieleń z tropikalnym wzorem, welwetowe narzuty na łóżko, miękkie koce i dywaniki – to dodatki, dzięki którym twoja sypialnia może zmienić się w zjawiskowo piękne i modne wnętrze </w:t>
      </w:r>
      <w:r>
        <w:rPr>
          <w:rFonts w:ascii="calibri" w:hAnsi="calibri" w:eastAsia="calibri" w:cs="calibri"/>
          <w:sz w:val="24"/>
          <w:szCs w:val="24"/>
        </w:rPr>
        <w:t xml:space="preserve">– opowiada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Szmaragdowe dodatki to więc swoista biżuteria dla wnętrz. Barwa ta jest na tyle inspirująca i porywająca, że nie trudno jest się w niej zakochać. Wystarczy pozwolić, by wystrój wnętrz ogarnęło prawdziwe „szmaragdowe love”.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anna-dziedzic-czula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oferta/styl-glamour-937" TargetMode="External"/><Relationship Id="rId10" Type="http://schemas.openxmlformats.org/officeDocument/2006/relationships/hyperlink" Target="https://www.eurofirany.com.pl/sklep-online/nowosci-miesiaca-940" TargetMode="External"/><Relationship Id="rId11" Type="http://schemas.openxmlformats.org/officeDocument/2006/relationships/hyperlink" Target="https://www.eurofirany.com.pl/sklep-online/reczniki-262" TargetMode="External"/><Relationship Id="rId12" Type="http://schemas.openxmlformats.org/officeDocument/2006/relationships/hyperlink" Target="https://www.eurofirany.com.pl/szukaj=taboret/+" TargetMode="External"/><Relationship Id="rId13" Type="http://schemas.openxmlformats.org/officeDocument/2006/relationships/hyperlink" Target="https://www.eurofirany.com.pl/szukaj=puf/+" TargetMode="External"/><Relationship Id="rId14" Type="http://schemas.openxmlformats.org/officeDocument/2006/relationships/hyperlink" Target="https://www.eurofirany.com.pl/sklep-online/komplety-poscieli-258" TargetMode="External"/><Relationship Id="rId15" Type="http://schemas.openxmlformats.org/officeDocument/2006/relationships/hyperlink" Target="https://www.eurofirany.com.pl/" TargetMode="External"/><Relationship Id="rId16" Type="http://schemas.openxmlformats.org/officeDocument/2006/relationships/hyperlink" Target="https://www.eurofirany.com.pl/oferta/italissima-home-by-eva-minge-91" TargetMode="External"/><Relationship Id="rId17" Type="http://schemas.openxmlformats.org/officeDocument/2006/relationships/hyperlink" Target="https://www.eurofirany.com.pl/sklep-online/pierre-cardin-479" TargetMode="External"/><Relationship Id="rId18" Type="http://schemas.openxmlformats.org/officeDocument/2006/relationships/hyperlink" Target="https://www.eurofirany.com.pl/szycie/" TargetMode="External"/><Relationship Id="rId19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2025-12-31T03:04:25+01:00</dcterms:created>
  <dcterms:modified xsi:type="dcterms:W3CDTF">2025-12-31T03:04:25+01:00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