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Unikatowe, luksusowe zasłony od EVY MINGE i designerskie lampy – czyli nowości od marki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najnowszych trendów z ponadczasową klasyką – tak można by jednym zdaniem określić najnowszą kolekcję gotowych zasłon zaprojektowaną przez ikonę świata mody, Evę Minge. Dotychczas w ofercie firmy Eurofirany dostępne były szlachetne i oryginalne tkaniny sygnowane nazwiskiem Minge.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ceniona na całym świecie, nazywana polską Donatellą Versace właścicielka jednej z najbardziej rozpoznawalnych marek modowych – Eva Minge, specjalnie dla marki Eurofirany stworzyła unikatową linię ekskluzywnych gotowych zasłon.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Projektantka, której propozycje modowe prezentowane były na wybiegach Mediolanie, Paryżu, Kijowie, Moskwie, Barcelonie, Berlinie, Rzymie, Montrealu, Wiedniu czy Dubaju, od wielu lat doceniana jest także w zakresie wzornictwa przemysłowego i szeroko pojętej branży home &amp; decor. Jej doświadczenie, zamiłowanie do pięknych wnętrz, pasja i talent wyraziły się tym razem z całą mocą w najnowszej kolekcji gotowych zasłon zaprojektowanej dla marki Eurofirany.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Kolekcja gotowych zasłon od Evy Minge to kwintesencja piękna, luksusu, najwyższej jakości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kreatywnego podejścia do dekoracji wnętrz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Projektantka połączyła w niej oryginalny design i odważne fasony z ekskluzywnymi, wysokogatunkowymi tkaninami, np. zwiewną organzą czy wyrafinowanymi szenilami. Wśród awangardowych zestawień i nowoczesnych inspiracji swoje miejsce znalazły też wzory wycinane laserowo, dając spektakularny efekt idealnej harmonii między podążającą za trendami nowoczesnością, a ponadczasową klasyką</w:t>
      </w:r>
      <w:r>
        <w:rPr>
          <w:rFonts w:ascii="calibri" w:hAnsi="calibri" w:eastAsia="calibri" w:cs="calibri"/>
          <w:sz w:val="24"/>
          <w:szCs w:val="24"/>
        </w:rPr>
        <w:t xml:space="preserve"> – opowiada o kolekcji zasłon dekoratorka firmy Eurofirany,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 – 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Prestiżowa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kolekcja gotowych zasłon od Evy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zdecydowanie propozycja dla najbardziej wymagających klientów, poszukujących wyjątkowej jakości, finezji i kreatywnych rozwiązań w dekoracjach okiennych.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Entuzjastów pięknych wnętrz z pewnością nie zawiedzie też najnowsza kolekcja lamp zaprezentowana przez markę Eurofirany.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Stylowa, oryginalna lampa to niezwykle ważny element stylizacji wnętrza, który potrafi odmienić wystrój i nadać aranżacji magicznego, wyjątkowego charakteru. Mając to na uwadze, projektanci marki Eurofirany zaproponowali unikatową kolekcję lamp, wśród których znalazły się modele dedykowane różnorodnym wnętrzom - od stylizacji glamour, przez minimalistyczne, nowoczesne aranżacje, aż po te urządzone w stylowym, klasycznym duchu. Piękna, niebanalna lampa zapewne sprawdzi się w każdym wnętrzu, a wybór lamp w najnowszej kolekcji jest naprawdę spory – </w:t>
      </w:r>
      <w:r>
        <w:rPr>
          <w:rFonts w:ascii="calibri" w:hAnsi="calibri" w:eastAsia="calibri" w:cs="calibri"/>
          <w:sz w:val="24"/>
          <w:szCs w:val="24"/>
        </w:rPr>
        <w:t xml:space="preserve">komentuje dekoratorka.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nadejściem jesieni marka Eurofirany proponuje więc swoim klientom naprawdę szeroki wachlarz eleganckich, designerskich i pięknych nowości. Nowa kolekcja zasłon od Evy Minge czy świeża linia nowoczesnych lamp to świetna okazja, by zaczarować swoje wnętrza nową energią.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oferta/eva-minge-935" TargetMode="External"/><Relationship Id="rId9" Type="http://schemas.openxmlformats.org/officeDocument/2006/relationships/hyperlink" Target="https://www.eurofirany.com.pl/blog/author/joanna-dziedzic-czulak" TargetMode="External"/><Relationship Id="rId10" Type="http://schemas.openxmlformats.org/officeDocument/2006/relationships/hyperlink" Target="https://www.eurofirany.com.pl/sklep-online/zaslony-eva-minge-961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www.eurofirany.com.pl/" TargetMode="External"/><Relationship Id="rId13" Type="http://schemas.openxmlformats.org/officeDocument/2006/relationships/hyperlink" Target="https://www.eurofirany.com.pl/oferta/italissima-home-by-eva-minge-91" TargetMode="External"/><Relationship Id="rId14" Type="http://schemas.openxmlformats.org/officeDocument/2006/relationships/hyperlink" Target="https://www.eurofirany.com.pl/sklep-online/pierre-cardin-479" TargetMode="External"/><Relationship Id="rId15" Type="http://schemas.openxmlformats.org/officeDocument/2006/relationships/hyperlink" Target="https://www.eurofirany.com.pl/szycie/" TargetMode="External"/><Relationship Id="rId16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2026-10-27T06:57:41+01:00</dcterms:created>
  <dcterms:modified xsi:type="dcterms:W3CDTF">2026-10-27T06:57:41+01:00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